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10 do SIWZ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02C76" w:rsidRPr="00A149B3" w:rsidRDefault="00F02C76" w:rsidP="00F02C7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INFORMACJA O PODWYKONAWCACH, NA KTÓRYCH ZASOBY WYKONAWCA POWOŁUJE SIĘ ZGODNIE Z ART. 26 UST 2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b UPZP,  </w:t>
      </w: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CELU WYKAZANIA SPEŁNIANIA WARUNKÓW UDZIAŁU                                            W POSTĘPOWANIU, O KTÓRYCH MOWA W ART. 22 UST 1 UPZP ZGODNIE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 OPISEM W ROZDZIALE XXV PKT 1.2. I 1.3 SIWZ</w:t>
      </w:r>
    </w:p>
    <w:p w:rsidR="00F02C76" w:rsidRPr="00A149B3" w:rsidRDefault="00F02C76" w:rsidP="00F02C7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1.2.1. roboty w zakresie wykonania posadzek z PCV (przedmiar robót od poz.2.1 do poz. 2.3)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Tak * wykona Podwykonawca (nazwa/firma) ………………………………………………………………………………………...………………………………………………………...……………………………………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na zasoby, którego powołuje się jak wyżej.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Nie*- w odniesieniu do w/w robót nie powołuję się na zasoby Podwykonawcy 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1.2.2. roboty w zakresie wymiany posadzek ceramicznych (przedmiar robót od poz. 3.1. do poz. 3.9)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Tak * wykona Podwykonawca (nazwa/firma) ………………………………………………………………………...……………………………………………………………………………………………………………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na zasoby, którego powołuje się jak wyżej.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Nie*- w odniesieniu do w/w robót nie powołuję się na zasoby Podwykonawcy 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1.3.1.roboty przygotowawcze (przedmiar robót od poz. 1.1 do poz. 1.8) 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Tak * wykona Podwykonawca (nazwa/firma) 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na zasoby, którego powołuje się jak wyżej.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Nie*- w odniesieniu do w/w robót nie powołuję się na zasoby Podwykonawcy 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1.3.2.roboty malarskie i tapicerskie (przedmiar robót od poz. 4.1 do poz. 4.14). 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Tak * wykona Podwykonawca (nazwa/firma) ………………………………………………………………………………………………...…………………………………………………………………………………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na zasoby, którego powołuje się jak wyżej.</w:t>
      </w:r>
    </w:p>
    <w:p w:rsidR="00F02C76" w:rsidRPr="00A149B3" w:rsidRDefault="00F02C76" w:rsidP="00F02C76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Nie*- w odniesieniu do w/w robót nie powołuję się na zasoby Podwykonawcy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02C76" w:rsidRPr="00F02C76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pl-PL"/>
        </w:rPr>
        <w:t>Właściwe uzupełnić lub podkreślić.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2.* W związku z uzupełnieniem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1.2.1, 1.2.2, 1.3.1,1.3.2, (zakreślić odpowiednio) przedłożę Zamawiającemu przed podpisaniem umowy w sprawie zamówienia publicznego projekt umowy o podwykonawstwo oraz w terminie 7 dni przedłożę Zamawiającemu poświadczoną za zgodność z oryginałem kopię zawartej umowy  o podwykonawstwo.</w:t>
      </w:r>
    </w:p>
    <w:p w:rsidR="00F02C76" w:rsidRPr="00A149B3" w:rsidRDefault="00F02C76" w:rsidP="00F02C7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203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8"/>
        <w:gridCol w:w="35"/>
        <w:gridCol w:w="5770"/>
      </w:tblGrid>
      <w:tr w:rsidR="00F02C76" w:rsidRPr="00A149B3" w:rsidTr="00F02C76">
        <w:trPr>
          <w:trHeight w:val="345"/>
        </w:trPr>
        <w:tc>
          <w:tcPr>
            <w:tcW w:w="3398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02C76" w:rsidRPr="00A149B3" w:rsidRDefault="00F02C7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F02C76" w:rsidRPr="00A149B3" w:rsidRDefault="00F02C7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70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02C76" w:rsidRPr="00A149B3" w:rsidRDefault="00F02C76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........................................................................................</w:t>
            </w:r>
          </w:p>
        </w:tc>
      </w:tr>
      <w:tr w:rsidR="00F02C76" w:rsidRPr="00A149B3" w:rsidTr="00F02C76">
        <w:trPr>
          <w:trHeight w:val="373"/>
        </w:trPr>
        <w:tc>
          <w:tcPr>
            <w:tcW w:w="339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02C76" w:rsidRPr="00F060B0" w:rsidRDefault="00F02C7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>(miejscowość i data)</w:t>
            </w:r>
          </w:p>
          <w:p w:rsidR="00F02C76" w:rsidRPr="00F060B0" w:rsidRDefault="00F02C7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02C76" w:rsidRPr="00F060B0" w:rsidRDefault="00F02C7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577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02C76" w:rsidRPr="00F060B0" w:rsidRDefault="00F02C76" w:rsidP="00F02C76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(podpis osoby uprawnionej/podpisy osób uprawnionych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br/>
              <w:t>do reprezentowania Wykonawcy)</w:t>
            </w:r>
          </w:p>
        </w:tc>
      </w:tr>
    </w:tbl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02C76"/>
    <w:rsid w:val="00337A98"/>
    <w:rsid w:val="00F02C76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C7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2014-04-23T07:59:00Z</dcterms:created>
  <dcterms:modified xsi:type="dcterms:W3CDTF">2014-04-23T08:00:00Z</dcterms:modified>
</cp:coreProperties>
</file>